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AC" w:rsidRDefault="006D5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pStyle w:val="Nadpis1"/>
      </w:pPr>
      <w:r>
        <w:rPr>
          <w:rFonts w:ascii="Arial" w:hAnsi="Arial" w:cs="Arial"/>
          <w:sz w:val="22"/>
          <w:szCs w:val="22"/>
        </w:rPr>
        <w:t>Meno,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názov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adresa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žiadateľa,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telefónu</w:t>
      </w:r>
    </w:p>
    <w:p w:rsidR="006D53AC" w:rsidRDefault="006D53AC">
      <w:pPr>
        <w:pStyle w:val="Nadpis1"/>
      </w:pPr>
    </w:p>
    <w:p w:rsidR="006D53AC" w:rsidRDefault="006D53AC">
      <w:pPr>
        <w:pStyle w:val="Nadpis1"/>
        <w:jc w:val="left"/>
        <w:rPr>
          <w:rFonts w:ascii="Arial" w:hAnsi="Arial" w:cs="Arial"/>
        </w:rPr>
      </w:pPr>
      <w:r>
        <w:rPr>
          <w:rFonts w:ascii="Arial" w:hAnsi="Arial" w:cs="Arial"/>
        </w:rPr>
        <w:t>V 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pStyle w:val="Nadpis2"/>
        <w:numPr>
          <w:ilvl w:val="0"/>
          <w:numId w:val="0"/>
        </w:numPr>
        <w:ind w:left="576" w:hanging="576"/>
        <w:rPr>
          <w:rFonts w:ascii="Arial" w:hAnsi="Arial" w:cs="Arial"/>
          <w:bCs/>
        </w:rPr>
      </w:pPr>
      <w:r>
        <w:rPr>
          <w:rFonts w:ascii="Arial" w:eastAsia="Arial Unicode MS" w:hAnsi="Arial" w:cs="Arial"/>
          <w:bCs/>
        </w:rPr>
        <w:t>Obec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........................................</w:t>
      </w:r>
    </w:p>
    <w:p w:rsidR="006D53AC" w:rsidRDefault="006D53AC">
      <w:pPr>
        <w:pStyle w:val="Nadpis2"/>
        <w:numPr>
          <w:ilvl w:val="0"/>
          <w:numId w:val="0"/>
        </w:numPr>
        <w:ind w:left="576" w:hanging="576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Cs/>
        </w:rPr>
        <w:t>Obecný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úrad</w:t>
      </w:r>
    </w:p>
    <w:p w:rsidR="006D53AC" w:rsidRDefault="006D53AC">
      <w:pPr>
        <w:rPr>
          <w:rFonts w:ascii="Arial" w:hAnsi="Arial" w:cs="Arial"/>
        </w:rPr>
      </w:pPr>
      <w:r>
        <w:rPr>
          <w:rFonts w:ascii="Arial" w:eastAsia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.....................................................</w:t>
      </w:r>
    </w:p>
    <w:p w:rsidR="006D53AC" w:rsidRDefault="006D53AC">
      <w:pPr>
        <w:rPr>
          <w:rFonts w:ascii="Arial" w:hAnsi="Arial" w:cs="Arial"/>
        </w:rPr>
      </w:pPr>
      <w:r>
        <w:rPr>
          <w:rFonts w:ascii="Arial" w:hAnsi="Arial" w:cs="Arial"/>
        </w:rPr>
        <w:t>(uviesť presnú adresu vrátane PSČ)</w:t>
      </w:r>
    </w:p>
    <w:p w:rsidR="006D53AC" w:rsidRDefault="006D53AC">
      <w:pPr>
        <w:rPr>
          <w:rFonts w:ascii="Arial" w:hAnsi="Arial" w:cs="Arial"/>
        </w:rPr>
      </w:pP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Vec: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Ohlásenie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udržiavacích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prác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podľa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57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50/1976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Zb.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 územnom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plánovaní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 stavebnom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poriadku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 znení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neskorších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predpisov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/stavebný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zákon/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vyhl.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453/2000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Z.z.,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ktorou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vykonávajú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niektoré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ust.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stavebného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zákona.</w:t>
      </w: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I.Stavebník</w:t>
      </w:r>
      <w:r>
        <w:rPr>
          <w:rFonts w:ascii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...................................................................................................................</w:t>
      </w:r>
    </w:p>
    <w:p w:rsidR="006D53AC" w:rsidRDefault="006D53AC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t>/meno,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názov,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adresa/</w:t>
      </w:r>
    </w:p>
    <w:p w:rsidR="006D53AC" w:rsidRDefault="006D53AC">
      <w:pPr>
        <w:jc w:val="center"/>
        <w:rPr>
          <w:rFonts w:ascii="Arial" w:hAnsi="Arial" w:cs="Arial"/>
          <w:b/>
          <w:sz w:val="16"/>
        </w:rPr>
      </w:pPr>
    </w:p>
    <w:p w:rsidR="006D53AC" w:rsidRDefault="006D53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II. Údaje o stavbe,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na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ktorej</w:t>
      </w:r>
      <w:r>
        <w:rPr>
          <w:rFonts w:ascii="Arial" w:eastAsia="Arial" w:hAnsi="Arial" w:cs="Arial"/>
          <w:b/>
          <w:sz w:val="24"/>
        </w:rPr>
        <w:t xml:space="preserve"> sa </w:t>
      </w:r>
      <w:r>
        <w:rPr>
          <w:rFonts w:ascii="Arial" w:hAnsi="Arial" w:cs="Arial"/>
          <w:b/>
          <w:sz w:val="24"/>
        </w:rPr>
        <w:t>majú</w:t>
      </w:r>
      <w:r>
        <w:rPr>
          <w:rFonts w:ascii="Arial" w:eastAsia="Arial" w:hAnsi="Arial" w:cs="Arial"/>
          <w:b/>
          <w:sz w:val="24"/>
        </w:rPr>
        <w:t xml:space="preserve"> u</w:t>
      </w:r>
      <w:r>
        <w:rPr>
          <w:rFonts w:ascii="Arial" w:hAnsi="Arial" w:cs="Arial"/>
          <w:b/>
          <w:sz w:val="24"/>
        </w:rPr>
        <w:t>držiavacie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práce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uskutočniť:</w:t>
      </w:r>
    </w:p>
    <w:p w:rsidR="006D53AC" w:rsidRDefault="006D53AC">
      <w:pPr>
        <w:rPr>
          <w:rFonts w:ascii="Arial" w:hAnsi="Arial" w:cs="Arial"/>
          <w:b/>
        </w:rPr>
      </w:pPr>
    </w:p>
    <w:p w:rsidR="006D53AC" w:rsidRDefault="006D53AC">
      <w:r>
        <w:rPr>
          <w:rFonts w:ascii="Arial" w:hAnsi="Arial" w:cs="Arial"/>
          <w:sz w:val="24"/>
          <w:szCs w:val="24"/>
        </w:rPr>
        <w:t>Názov a druh (účel) stavby:...........................................................................................</w:t>
      </w:r>
    </w:p>
    <w:p w:rsidR="006D53AC" w:rsidRDefault="006D53AC"/>
    <w:p w:rsidR="006D53AC" w:rsidRDefault="006D53AC">
      <w:r>
        <w:rPr>
          <w:rFonts w:ascii="Arial" w:hAnsi="Arial" w:cs="Arial"/>
          <w:sz w:val="24"/>
          <w:szCs w:val="24"/>
        </w:rPr>
        <w:t>Miesto (adresa) stavby: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eastAsia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súp.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…..................</w:t>
      </w:r>
      <w:r>
        <w:rPr>
          <w:sz w:val="24"/>
          <w:szCs w:val="24"/>
        </w:rPr>
        <w:t xml:space="preserve">  </w:t>
      </w:r>
    </w:p>
    <w:p w:rsidR="006D53AC" w:rsidRDefault="006D53AC"/>
    <w:p w:rsidR="006D53AC" w:rsidRDefault="006D53A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parcelné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číslo: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eastAsia="Arial" w:hAnsi="Arial" w:cs="Arial"/>
          <w:sz w:val="24"/>
          <w:szCs w:val="24"/>
        </w:rPr>
        <w:t xml:space="preserve">  k</w:t>
      </w:r>
      <w:r>
        <w:rPr>
          <w:rFonts w:ascii="Arial" w:hAnsi="Arial" w:cs="Arial"/>
          <w:sz w:val="24"/>
          <w:szCs w:val="24"/>
        </w:rPr>
        <w:t>atastrálne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územie:</w:t>
      </w:r>
      <w:r>
        <w:rPr>
          <w:rFonts w:ascii="Arial" w:hAnsi="Arial" w:cs="Arial"/>
          <w:sz w:val="24"/>
        </w:rPr>
        <w:t>....................................................</w:t>
      </w:r>
    </w:p>
    <w:p w:rsidR="006D53AC" w:rsidRDefault="006D53AC">
      <w:pPr>
        <w:rPr>
          <w:rFonts w:ascii="Arial" w:hAnsi="Arial" w:cs="Arial"/>
        </w:rPr>
      </w:pPr>
    </w:p>
    <w:p w:rsidR="006D53AC" w:rsidRDefault="006D53AC">
      <w:pPr>
        <w:pStyle w:val="Nadpis2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Stavba: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je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-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nie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je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kultúrnou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pamiatkou.</w:t>
      </w:r>
      <w:r>
        <w:rPr>
          <w:rFonts w:ascii="Arial" w:eastAsia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>/nehodiace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sa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prečiarknite/</w:t>
      </w:r>
    </w:p>
    <w:p w:rsidR="006D53AC" w:rsidRDefault="006D53AC">
      <w:pPr>
        <w:rPr>
          <w:rFonts w:ascii="Arial" w:hAnsi="Arial" w:cs="Arial"/>
        </w:rPr>
      </w:pP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III. Rozsah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 účel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udržiavacích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prác,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ktoré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sa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ohlasujú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: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b/>
        </w:rPr>
      </w:pP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Jednoduchý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technický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popis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udržiavacích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prác: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D53AC" w:rsidRDefault="006D53AC">
      <w:pPr>
        <w:rPr>
          <w:rFonts w:ascii="Arial" w:hAnsi="Arial" w:cs="Arial"/>
          <w:b/>
          <w:sz w:val="16"/>
        </w:rPr>
      </w:pPr>
    </w:p>
    <w:p w:rsidR="006D53AC" w:rsidRDefault="006D53AC">
      <w:pPr>
        <w:rPr>
          <w:rFonts w:ascii="Arial" w:hAnsi="Arial" w:cs="Arial"/>
          <w:sz w:val="24"/>
        </w:rPr>
      </w:pPr>
    </w:p>
    <w:p w:rsidR="006D53AC" w:rsidRDefault="006D53AC">
      <w:pPr>
        <w:rPr>
          <w:rFonts w:ascii="Arial" w:hAnsi="Arial" w:cs="Arial"/>
          <w:b/>
          <w:bCs/>
          <w:sz w:val="24"/>
          <w:szCs w:val="24"/>
        </w:rPr>
      </w:pPr>
    </w:p>
    <w:p w:rsidR="006D53AC" w:rsidRDefault="006D53AC">
      <w:pPr>
        <w:rPr>
          <w:rFonts w:ascii="Arial" w:hAnsi="Arial" w:cs="Arial"/>
          <w:b/>
          <w:bCs/>
          <w:sz w:val="24"/>
          <w:szCs w:val="24"/>
        </w:rPr>
      </w:pPr>
    </w:p>
    <w:p w:rsidR="001D6CFA" w:rsidRDefault="006D53AC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1D6CF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6D53AC" w:rsidRDefault="001D6CFA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6D53AC">
        <w:rPr>
          <w:rFonts w:ascii="Arial" w:hAnsi="Arial" w:cs="Arial"/>
          <w:sz w:val="24"/>
          <w:szCs w:val="24"/>
        </w:rPr>
        <w:t>......................................</w:t>
      </w:r>
    </w:p>
    <w:p w:rsidR="006D53AC" w:rsidRDefault="006D53AC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podpis stavebníka </w:t>
      </w:r>
    </w:p>
    <w:p w:rsidR="006D53AC" w:rsidRDefault="006D53AC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1D6CFA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/stavebníkov/</w:t>
      </w:r>
    </w:p>
    <w:p w:rsidR="006D53AC" w:rsidRDefault="006D5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Prílohy:</w:t>
      </w:r>
    </w:p>
    <w:p w:rsidR="006D53AC" w:rsidRDefault="006D53AC">
      <w:pPr>
        <w:numPr>
          <w:ilvl w:val="0"/>
          <w:numId w:val="3"/>
        </w:numPr>
        <w:ind w:left="233" w:hanging="2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preukazujúci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vlastnícke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stavbe,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prípadne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čestné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vyhlásenie.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/Doklad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vlastníctve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nahradiť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čestným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vyhlásením,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ktorom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pravdivé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údaje,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inak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vedomý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právnych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následkov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nepravdivého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čestného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vyhlásenia./</w:t>
      </w:r>
    </w:p>
    <w:p w:rsidR="006D53AC" w:rsidRDefault="006D53AC">
      <w:pPr>
        <w:numPr>
          <w:ilvl w:val="0"/>
          <w:numId w:val="3"/>
        </w:numPr>
        <w:ind w:left="283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Písomná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dohoda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vlastníkom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stavby,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udržiavacie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uskutočňovať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nájomca.</w:t>
      </w:r>
    </w:p>
    <w:p w:rsidR="006D53AC" w:rsidRDefault="006D53AC">
      <w:pPr>
        <w:numPr>
          <w:ilvl w:val="0"/>
          <w:numId w:val="3"/>
        </w:numPr>
        <w:ind w:left="283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Súhlas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nadpolovičnej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väčšiny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vlastníkov,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pokiaľ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výlučným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vlastníkom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stavby.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D53AC" w:rsidRDefault="006D53AC">
      <w:pPr>
        <w:numPr>
          <w:ilvl w:val="0"/>
          <w:numId w:val="3"/>
        </w:numPr>
        <w:ind w:left="283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Stanovisko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orgánu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štátnej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pamiatkovej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starostlivosti,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udržiavacie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vykonať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stavbe,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ktorá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kultúrnou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pamiatkou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nachádza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pamiatkovo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chránenom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území.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/t.j.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stanovisko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Krajského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pamiatkového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úradu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Trnava,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Cukrová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Trnava/</w:t>
      </w:r>
    </w:p>
    <w:p w:rsidR="006D53AC" w:rsidRDefault="006D53AC">
      <w:pPr>
        <w:numPr>
          <w:ilvl w:val="0"/>
          <w:numId w:val="3"/>
        </w:numPr>
        <w:ind w:left="283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poverí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vybavenie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ohlásenia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udržiavacích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fyzickú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alebo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právnickú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osobu,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potrebné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predložiť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písomné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splnomocnenie.</w:t>
      </w:r>
    </w:p>
    <w:p w:rsidR="006D53AC" w:rsidRDefault="006D53AC">
      <w:pPr>
        <w:numPr>
          <w:ilvl w:val="0"/>
          <w:numId w:val="3"/>
        </w:numPr>
        <w:ind w:left="283" w:hanging="300"/>
        <w:jc w:val="both"/>
        <w:rPr>
          <w:rFonts w:ascii="Arial" w:eastAsia="ITCBookmanEE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poplatok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zmysle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č.145/1995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Z.z.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správnych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poplatkoch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znení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neskorších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predpisov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položka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60a</w:t>
      </w:r>
    </w:p>
    <w:p w:rsidR="006D53AC" w:rsidRDefault="006D53AC">
      <w:pPr>
        <w:autoSpaceDE w:val="0"/>
        <w:ind w:left="300"/>
        <w:rPr>
          <w:rFonts w:ascii="Arial" w:eastAsia="ITCBookmanEE" w:hAnsi="Arial" w:cs="Arial"/>
          <w:color w:val="231F20"/>
          <w:sz w:val="22"/>
          <w:szCs w:val="22"/>
        </w:rPr>
      </w:pPr>
      <w:r>
        <w:rPr>
          <w:rFonts w:ascii="Arial" w:eastAsia="ITCBookmanEE" w:hAnsi="Arial" w:cs="Arial"/>
          <w:color w:val="231F20"/>
          <w:sz w:val="22"/>
          <w:szCs w:val="22"/>
        </w:rPr>
        <w:t>c)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Ohlásenie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drobnej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stavby,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stavebných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úprav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a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eastAsia="ITCBookmanEE" w:hAnsi="Arial" w:cs="Arial"/>
          <w:b/>
          <w:bCs/>
          <w:color w:val="231F20"/>
          <w:sz w:val="22"/>
          <w:szCs w:val="22"/>
        </w:rPr>
        <w:t>udržiavacích</w:t>
      </w:r>
      <w:r>
        <w:rPr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prác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pre</w:t>
      </w:r>
    </w:p>
    <w:p w:rsidR="006D53AC" w:rsidRDefault="006D53AC">
      <w:pPr>
        <w:tabs>
          <w:tab w:val="right" w:leader="dot" w:pos="9083"/>
        </w:tabs>
        <w:autoSpaceDE w:val="0"/>
        <w:ind w:left="633"/>
        <w:rPr>
          <w:rFonts w:ascii="Arial" w:eastAsia="ITCBookmanEE" w:hAnsi="Arial" w:cs="Arial"/>
          <w:color w:val="231F20"/>
          <w:sz w:val="22"/>
          <w:szCs w:val="22"/>
        </w:rPr>
      </w:pPr>
      <w:r>
        <w:rPr>
          <w:rFonts w:ascii="Arial" w:eastAsia="ITCBookmanEE" w:hAnsi="Arial" w:cs="Arial"/>
          <w:color w:val="231F20"/>
          <w:sz w:val="22"/>
          <w:szCs w:val="22"/>
        </w:rPr>
        <w:t>1.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právnickú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osobu</w:t>
      </w:r>
      <w:r>
        <w:rPr>
          <w:rFonts w:ascii="Arial" w:hAnsi="Arial" w:cs="Arial"/>
          <w:color w:val="231F20"/>
          <w:sz w:val="22"/>
          <w:szCs w:val="22"/>
        </w:rPr>
        <w:tab/>
      </w:r>
      <w:r>
        <w:rPr>
          <w:rFonts w:ascii="Arial" w:eastAsia="ITCBookmanEE" w:hAnsi="Arial" w:cs="Arial"/>
          <w:b/>
          <w:bCs/>
          <w:color w:val="231F20"/>
          <w:sz w:val="22"/>
          <w:szCs w:val="22"/>
        </w:rPr>
        <w:t>30</w:t>
      </w:r>
      <w:r>
        <w:rPr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eur</w:t>
      </w:r>
    </w:p>
    <w:p w:rsidR="006D53AC" w:rsidRDefault="006D53AC">
      <w:pPr>
        <w:tabs>
          <w:tab w:val="right" w:leader="dot" w:pos="9083"/>
        </w:tabs>
        <w:autoSpaceDE w:val="0"/>
        <w:ind w:left="633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ITCBookmanEE" w:hAnsi="Arial" w:cs="Arial"/>
          <w:color w:val="231F20"/>
          <w:sz w:val="22"/>
          <w:szCs w:val="22"/>
        </w:rPr>
        <w:t>2.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fyzickú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osobu</w:t>
      </w:r>
      <w:r>
        <w:rPr>
          <w:rFonts w:ascii="Arial" w:hAnsi="Arial" w:cs="Arial"/>
          <w:color w:val="231F20"/>
          <w:sz w:val="22"/>
          <w:szCs w:val="22"/>
        </w:rPr>
        <w:tab/>
      </w:r>
      <w:r>
        <w:rPr>
          <w:rFonts w:ascii="Arial" w:eastAsia="ITCBookmanEE" w:hAnsi="Arial" w:cs="Arial"/>
          <w:b/>
          <w:bCs/>
          <w:color w:val="231F20"/>
          <w:sz w:val="22"/>
          <w:szCs w:val="22"/>
        </w:rPr>
        <w:t>10</w:t>
      </w:r>
      <w:r>
        <w:rPr>
          <w:rFonts w:ascii="Arial" w:eastAsia="Arial" w:hAnsi="Arial" w:cs="Arial"/>
          <w:b/>
          <w:bCs/>
          <w:color w:val="231F2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 w:val="22"/>
          <w:szCs w:val="22"/>
        </w:rPr>
        <w:t>eur</w:t>
      </w:r>
    </w:p>
    <w:p w:rsidR="006D53AC" w:rsidRDefault="006D53AC">
      <w:pPr>
        <w:pStyle w:val="Standard"/>
        <w:autoSpaceDE w:val="0"/>
        <w:jc w:val="both"/>
        <w:rPr>
          <w:rFonts w:ascii="Arial" w:eastAsia="ITCBookmanEE" w:hAnsi="Arial" w:cs="Arial"/>
          <w:b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</w:p>
    <w:p w:rsidR="006D53AC" w:rsidRDefault="006D53AC">
      <w:pPr>
        <w:pStyle w:val="Standard"/>
        <w:autoSpaceDE w:val="0"/>
        <w:jc w:val="both"/>
        <w:rPr>
          <w:rFonts w:ascii="Arial" w:eastAsia="ITCBookmanEE" w:hAnsi="Arial" w:cs="Arial"/>
          <w:color w:val="231F20"/>
          <w:sz w:val="22"/>
          <w:szCs w:val="22"/>
        </w:rPr>
      </w:pPr>
      <w:r>
        <w:rPr>
          <w:rFonts w:ascii="Arial" w:eastAsia="ITCBookmanEE" w:hAnsi="Arial" w:cs="Arial"/>
          <w:b/>
          <w:color w:val="231F20"/>
          <w:sz w:val="22"/>
          <w:szCs w:val="22"/>
        </w:rPr>
        <w:t>Oslobodenie</w:t>
      </w:r>
    </w:p>
    <w:p w:rsidR="006D53AC" w:rsidRDefault="006D53AC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ITCBookmanEE" w:hAnsi="Arial" w:cs="Arial"/>
          <w:color w:val="231F20"/>
          <w:sz w:val="22"/>
          <w:szCs w:val="22"/>
        </w:rPr>
        <w:t>Od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poplatku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sú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oslobodení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držitelia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preukazu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fyzickej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osoby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ťažkým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zdravotným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postihnutím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alebo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preukazu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fyzickej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osoby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ťažkým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zdravotným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postihnutím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so</w:t>
      </w:r>
      <w:r>
        <w:rPr>
          <w:rFonts w:ascii="Arial" w:eastAsia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sprievodcom.</w:t>
      </w:r>
    </w:p>
    <w:p w:rsidR="006D53AC" w:rsidRDefault="006D53AC">
      <w:pPr>
        <w:rPr>
          <w:rFonts w:ascii="Arial" w:hAnsi="Arial" w:cs="Arial"/>
          <w:sz w:val="22"/>
          <w:szCs w:val="22"/>
        </w:rPr>
      </w:pPr>
    </w:p>
    <w:p w:rsidR="006D53AC" w:rsidRDefault="006D5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Upozornenie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</w:p>
    <w:p w:rsidR="006D53AC" w:rsidRDefault="006D53A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Ohlasované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udržiavacie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môže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vykonať,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pokiaľ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stavebný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úrad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dňa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ohlásenia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neurčí,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tieto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podliehajú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stavebnému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povoleniu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ohlasované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udržiavacie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možné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začať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vykonávať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uplynutím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dňovej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lehoty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prípade,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stavebník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obdrží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písomné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oznámenie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uskutočneniu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námietok.</w:t>
      </w:r>
    </w:p>
    <w:p w:rsidR="006D53AC" w:rsidRDefault="006D53AC">
      <w:pPr>
        <w:pStyle w:val="Zkladntext"/>
        <w:rPr>
          <w:rFonts w:ascii="Arial" w:hAnsi="Arial" w:cs="Arial"/>
          <w:sz w:val="22"/>
          <w:szCs w:val="22"/>
        </w:rPr>
      </w:pPr>
    </w:p>
    <w:p w:rsidR="006D53AC" w:rsidRDefault="006D53AC">
      <w:pPr>
        <w:pStyle w:val="Zkladntext"/>
        <w:rPr>
          <w:rFonts w:ascii="Arial" w:hAnsi="Arial" w:cs="Arial"/>
          <w:sz w:val="22"/>
          <w:szCs w:val="22"/>
        </w:rPr>
      </w:pPr>
    </w:p>
    <w:p w:rsidR="006D53AC" w:rsidRDefault="006D53AC">
      <w:pPr>
        <w:pStyle w:val="Zkladntext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Čestné vyhlásenie</w:t>
      </w:r>
    </w:p>
    <w:p w:rsidR="006D53AC" w:rsidRDefault="006D53A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podľa § 39 zákona č. 71/1967 Zb. o správnom konaní (správny poriadok) v znení neskorších predpisov: </w:t>
      </w:r>
    </w:p>
    <w:p w:rsidR="006D53AC" w:rsidRDefault="006D53A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Podpísaný (</w:t>
      </w:r>
      <w:r>
        <w:rPr>
          <w:rFonts w:ascii="Arial" w:hAnsi="Arial" w:cs="Arial"/>
          <w:i/>
          <w:iCs/>
          <w:sz w:val="22"/>
          <w:szCs w:val="22"/>
        </w:rPr>
        <w:t>meno a priezvisko</w:t>
      </w:r>
      <w:r>
        <w:rPr>
          <w:rFonts w:ascii="Arial" w:hAnsi="Arial" w:cs="Arial"/>
          <w:sz w:val="22"/>
          <w:szCs w:val="22"/>
        </w:rPr>
        <w:t xml:space="preserve">) ............................................................, narodený ................... </w:t>
      </w: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bytom ........................................................................................................................................, </w:t>
      </w: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preukazu totožnosti (</w:t>
      </w:r>
      <w:r>
        <w:rPr>
          <w:rFonts w:ascii="Arial" w:hAnsi="Arial" w:cs="Arial"/>
          <w:i/>
          <w:iCs/>
          <w:sz w:val="22"/>
          <w:szCs w:val="22"/>
        </w:rPr>
        <w:t>občianskeho preukazu</w:t>
      </w:r>
      <w:r>
        <w:rPr>
          <w:rFonts w:ascii="Arial" w:hAnsi="Arial" w:cs="Arial"/>
          <w:sz w:val="22"/>
          <w:szCs w:val="22"/>
        </w:rPr>
        <w:t xml:space="preserve">) …............................ </w:t>
      </w:r>
      <w:r>
        <w:rPr>
          <w:rFonts w:ascii="Arial" w:hAnsi="Arial" w:cs="Arial"/>
          <w:b/>
          <w:bCs/>
          <w:sz w:val="22"/>
          <w:szCs w:val="22"/>
        </w:rPr>
        <w:t xml:space="preserve">vyhlasujem na svoju česť, </w:t>
      </w:r>
      <w:r>
        <w:rPr>
          <w:rFonts w:ascii="Arial" w:hAnsi="Arial" w:cs="Arial"/>
          <w:sz w:val="22"/>
          <w:szCs w:val="22"/>
        </w:rPr>
        <w:t>že k stavbe uvedenej v časti II Ohlásenia udržiavacích prác mám vlastnícke právo alebo iné právo (</w:t>
      </w:r>
      <w:r>
        <w:rPr>
          <w:rFonts w:ascii="Arial" w:hAnsi="Arial" w:cs="Arial"/>
          <w:i/>
          <w:sz w:val="22"/>
          <w:szCs w:val="22"/>
        </w:rPr>
        <w:t>uviesť aké</w:t>
      </w:r>
      <w:r>
        <w:rPr>
          <w:rFonts w:ascii="Arial" w:hAnsi="Arial" w:cs="Arial"/>
          <w:sz w:val="22"/>
          <w:szCs w:val="22"/>
        </w:rPr>
        <w:t>)  ….................................................................................................,</w:t>
      </w: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ktoré ma oprávňuje uskutočniť na nej ohlasované udržiavacie práce.</w:t>
      </w: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Uvedené údaje sú pravdivé a úplné a som si vedomý právnych následkov spojených s nepravdivým čestným vyhlásením, ktoré vyplývajú z príslušných právnych predpisov.</w:t>
      </w: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hAnsi="Arial" w:cs="Arial"/>
          <w:sz w:val="22"/>
          <w:szCs w:val="22"/>
        </w:rPr>
      </w:pPr>
    </w:p>
    <w:p w:rsidR="006D53AC" w:rsidRDefault="006D53AC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V..........................dňa.....................                                                      …...................................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</w:p>
    <w:p w:rsidR="006D53AC" w:rsidRDefault="006D53AC">
      <w:pPr>
        <w:jc w:val="both"/>
      </w:pPr>
      <w:r>
        <w:rPr>
          <w:rFonts w:ascii="Arial" w:eastAsia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vlastnoručný podpis</w:t>
      </w:r>
    </w:p>
    <w:sectPr w:rsidR="006D53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30" w:rsidRDefault="008F3C30">
      <w:r>
        <w:separator/>
      </w:r>
    </w:p>
  </w:endnote>
  <w:endnote w:type="continuationSeparator" w:id="1">
    <w:p w:rsidR="008F3C30" w:rsidRDefault="008F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charset w:val="EE"/>
    <w:family w:val="roman"/>
    <w:pitch w:val="variable"/>
    <w:sig w:usb0="00000287" w:usb1="00000000" w:usb2="00000000" w:usb3="00000000" w:csb0="0000009F" w:csb1="00000000"/>
  </w:font>
  <w:font w:name="ITCBookmanEE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C" w:rsidRDefault="006D53A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C" w:rsidRDefault="006D53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30" w:rsidRDefault="008F3C30">
      <w:r>
        <w:separator/>
      </w:r>
    </w:p>
  </w:footnote>
  <w:footnote w:type="continuationSeparator" w:id="1">
    <w:p w:rsidR="008F3C30" w:rsidRDefault="008F3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C" w:rsidRDefault="006D53AC">
    <w:pPr>
      <w:pStyle w:val="Zhlav"/>
      <w:jc w:val="right"/>
    </w:pPr>
    <w:fldSimple w:instr=" PAGE ">
      <w:r w:rsidR="0066722F">
        <w:rPr>
          <w:noProof/>
        </w:rPr>
        <w:t>1</w:t>
      </w:r>
    </w:fldSimple>
  </w:p>
  <w:p w:rsidR="006D53AC" w:rsidRDefault="006D53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C" w:rsidRDefault="006D53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CFA"/>
    <w:rsid w:val="001D6CFA"/>
    <w:rsid w:val="0066722F"/>
    <w:rsid w:val="006D53AC"/>
    <w:rsid w:val="008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ý text 21"/>
    <w:basedOn w:val="Normln"/>
    <w:pPr>
      <w:spacing w:after="120" w:line="480" w:lineRule="auto"/>
    </w:pPr>
  </w:style>
  <w:style w:type="paragraph" w:customStyle="1" w:styleId="Zkladntext31">
    <w:name w:val="Základný text 31"/>
    <w:basedOn w:val="Normln"/>
    <w:pPr>
      <w:spacing w:after="120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>Hewlett-Packard Company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creator>*</dc:creator>
  <cp:lastModifiedBy>Lívia</cp:lastModifiedBy>
  <cp:revision>2</cp:revision>
  <cp:lastPrinted>2014-07-29T13:01:00Z</cp:lastPrinted>
  <dcterms:created xsi:type="dcterms:W3CDTF">2020-11-22T16:34:00Z</dcterms:created>
  <dcterms:modified xsi:type="dcterms:W3CDTF">2020-11-22T16:34:00Z</dcterms:modified>
</cp:coreProperties>
</file>