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10" w:rsidRPr="00BE5110" w:rsidRDefault="00BE5110" w:rsidP="003B417D">
      <w:pPr>
        <w:rPr>
          <w:b/>
          <w:sz w:val="24"/>
          <w:szCs w:val="24"/>
        </w:rPr>
      </w:pPr>
      <w:r w:rsidRPr="00BE5110">
        <w:rPr>
          <w:b/>
          <w:sz w:val="24"/>
          <w:szCs w:val="24"/>
        </w:rPr>
        <w:t>Rozpočtový harmonogram obce Radošovce v zmysle zákona č. 583/2004 Z.z. o rozpočtových pravidlách samosprávy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61"/>
        <w:gridCol w:w="5103"/>
        <w:gridCol w:w="2551"/>
        <w:gridCol w:w="2129"/>
      </w:tblGrid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Etapa v rozpočtovom procese</w:t>
            </w: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Činnosť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Zodpovednosť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Termín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Rozpočtový harmonogram na rok 201</w:t>
            </w:r>
            <w:r w:rsidR="006425B7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00B0F0"/>
          </w:tcPr>
          <w:p w:rsidR="00BE5110" w:rsidRPr="008A213C" w:rsidRDefault="006C15B2" w:rsidP="006C1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Vypracovanie</w:t>
            </w:r>
            <w:r w:rsidR="00BE5110" w:rsidRPr="008A213C">
              <w:rPr>
                <w:sz w:val="20"/>
                <w:szCs w:val="20"/>
              </w:rPr>
              <w:t xml:space="preserve"> rozpočtového harmonogramu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November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rozpočtového harmonogramu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November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Zostavovanie rozpočtu</w:t>
            </w: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Spracovanie rozpočtu do podoby návrhu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November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návrhu rozpočtu obce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November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5331E2" w:rsidRPr="008A213C" w:rsidTr="000C4881">
        <w:tc>
          <w:tcPr>
            <w:tcW w:w="4361" w:type="dxa"/>
            <w:shd w:val="clear" w:color="auto" w:fill="92D050"/>
          </w:tcPr>
          <w:p w:rsidR="005331E2" w:rsidRPr="008A213C" w:rsidRDefault="005331E2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5331E2" w:rsidRPr="008A213C" w:rsidRDefault="005331E2" w:rsidP="00BD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Zverejnenie návrhu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5331E2" w:rsidRPr="008A213C" w:rsidRDefault="005331E2" w:rsidP="00BD5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5331E2" w:rsidRPr="008A213C" w:rsidRDefault="005331E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Schvaľovanie rozpočtu</w:t>
            </w: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Vypracovanie stanoviska k návrhu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Hlavný kontrolór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November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Predloženie návrhu rozpočtu na rokovanie OZ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December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návrhu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Obecné zastupiteľstvo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December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Zverejnenie schváleného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BE5110" w:rsidP="006425B7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December 201</w:t>
            </w:r>
            <w:r w:rsidR="006425B7">
              <w:rPr>
                <w:sz w:val="20"/>
                <w:szCs w:val="20"/>
              </w:rPr>
              <w:t>7</w:t>
            </w:r>
          </w:p>
        </w:tc>
      </w:tr>
      <w:tr w:rsidR="00BE5110" w:rsidRPr="008A213C" w:rsidTr="000C4881">
        <w:tc>
          <w:tcPr>
            <w:tcW w:w="4361" w:type="dxa"/>
            <w:shd w:val="clear" w:color="auto" w:fill="92D050"/>
          </w:tcPr>
          <w:p w:rsidR="00BE5110" w:rsidRPr="008A213C" w:rsidRDefault="00BE5110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Plnenie rozpočtu</w:t>
            </w:r>
          </w:p>
        </w:tc>
        <w:tc>
          <w:tcPr>
            <w:tcW w:w="5103" w:type="dxa"/>
            <w:shd w:val="clear" w:color="auto" w:fill="00B0F0"/>
          </w:tcPr>
          <w:p w:rsidR="00BE5110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Vedenie účtovníctva a výkazníctva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E5110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BE5110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priebežne</w:t>
            </w:r>
          </w:p>
        </w:tc>
      </w:tr>
      <w:tr w:rsidR="00F604F9" w:rsidRPr="008A213C" w:rsidTr="000C4881">
        <w:trPr>
          <w:trHeight w:val="330"/>
        </w:trPr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Kontrola hospodárenie s finančnými prostriedkami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Hlavný kontrolór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priebežne</w:t>
            </w: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Zmena rozpočtu schvaľovaná OZ</w:t>
            </w:r>
          </w:p>
        </w:tc>
        <w:tc>
          <w:tcPr>
            <w:tcW w:w="5103" w:type="dxa"/>
            <w:shd w:val="clear" w:color="auto" w:fill="00B0F0"/>
          </w:tcPr>
          <w:p w:rsidR="00F604F9" w:rsidRPr="008A213C" w:rsidRDefault="00F604F9" w:rsidP="00F60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Vypracovanie návrhu zmeny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Podľa potreby v roku</w:t>
            </w: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Predloženie návrhu rozpočtu starostovi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návrhu na zmenu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Predloženie návrhu na zmenu rozpočtu na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návrhu na zmenu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Obecné zastupiteľstvo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Zverejnenie zmeny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Zmena rozpočtu schvaľovaná starostom</w:t>
            </w:r>
          </w:p>
        </w:tc>
        <w:tc>
          <w:tcPr>
            <w:tcW w:w="5103" w:type="dxa"/>
            <w:shd w:val="clear" w:color="auto" w:fill="00B0F0"/>
          </w:tcPr>
          <w:p w:rsidR="00F60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Predloženie žiadosti na zmenu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Podľa potreby v roku</w:t>
            </w: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Vypracovanie návrhu na zmeny rozpočtu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</w:tr>
      <w:tr w:rsidR="00F604F9" w:rsidRPr="008A213C" w:rsidTr="000C4881">
        <w:tc>
          <w:tcPr>
            <w:tcW w:w="4361" w:type="dxa"/>
            <w:shd w:val="clear" w:color="auto" w:fill="92D050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F604F9" w:rsidRPr="008A213C" w:rsidRDefault="002974F9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zmeny rozpočtu starostom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F60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 obce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F604F9" w:rsidRPr="008A213C" w:rsidRDefault="00F604F9" w:rsidP="00BD522F">
            <w:pPr>
              <w:rPr>
                <w:sz w:val="20"/>
                <w:szCs w:val="20"/>
              </w:rPr>
            </w:pPr>
          </w:p>
        </w:tc>
      </w:tr>
      <w:tr w:rsidR="002974F9" w:rsidRPr="008A213C" w:rsidTr="000C4881">
        <w:tc>
          <w:tcPr>
            <w:tcW w:w="4361" w:type="dxa"/>
            <w:shd w:val="clear" w:color="auto" w:fill="92D050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Hodnotenie rozpočtu</w:t>
            </w:r>
          </w:p>
        </w:tc>
        <w:tc>
          <w:tcPr>
            <w:tcW w:w="5103" w:type="dxa"/>
            <w:shd w:val="clear" w:color="auto" w:fill="00B0F0"/>
          </w:tcPr>
          <w:p w:rsidR="002974F9" w:rsidRPr="008A213C" w:rsidRDefault="002974F9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Spracovanie návrhu záverečného účtu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2974F9" w:rsidRPr="008A213C" w:rsidRDefault="006C15B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Apríl -máj</w:t>
            </w:r>
            <w:r w:rsidR="00D8666C">
              <w:rPr>
                <w:sz w:val="20"/>
                <w:szCs w:val="20"/>
              </w:rPr>
              <w:t xml:space="preserve"> </w:t>
            </w:r>
            <w:r w:rsidR="002974F9" w:rsidRPr="008A213C">
              <w:rPr>
                <w:sz w:val="20"/>
                <w:szCs w:val="20"/>
              </w:rPr>
              <w:t>201</w:t>
            </w:r>
            <w:r w:rsidR="006425B7">
              <w:rPr>
                <w:sz w:val="20"/>
                <w:szCs w:val="20"/>
              </w:rPr>
              <w:t>8</w:t>
            </w:r>
          </w:p>
        </w:tc>
      </w:tr>
      <w:tr w:rsidR="002974F9" w:rsidRPr="008A213C" w:rsidTr="000C4881">
        <w:tc>
          <w:tcPr>
            <w:tcW w:w="4361" w:type="dxa"/>
            <w:shd w:val="clear" w:color="auto" w:fill="92D050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2974F9" w:rsidRPr="008A213C" w:rsidRDefault="002974F9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návrhu záverečného účtu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2974F9" w:rsidRPr="008A213C" w:rsidRDefault="006C15B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Apríl - máj</w:t>
            </w:r>
            <w:r w:rsidR="00D8666C">
              <w:rPr>
                <w:sz w:val="20"/>
                <w:szCs w:val="20"/>
              </w:rPr>
              <w:t xml:space="preserve"> </w:t>
            </w:r>
            <w:r w:rsidR="002974F9" w:rsidRPr="008A213C">
              <w:rPr>
                <w:sz w:val="20"/>
                <w:szCs w:val="20"/>
              </w:rPr>
              <w:t>201</w:t>
            </w:r>
            <w:r w:rsidR="006425B7">
              <w:rPr>
                <w:sz w:val="20"/>
                <w:szCs w:val="20"/>
              </w:rPr>
              <w:t>8</w:t>
            </w:r>
          </w:p>
        </w:tc>
      </w:tr>
      <w:tr w:rsidR="002974F9" w:rsidRPr="008A213C" w:rsidTr="000C4881">
        <w:tc>
          <w:tcPr>
            <w:tcW w:w="4361" w:type="dxa"/>
            <w:shd w:val="clear" w:color="auto" w:fill="92D050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2974F9" w:rsidRPr="008A213C" w:rsidRDefault="002974F9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Vypracovanie stanoviska k záverečnému účtu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Hlavný kontrolór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2974F9" w:rsidRPr="008A213C" w:rsidRDefault="006C15B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Apríl- máj</w:t>
            </w:r>
            <w:r w:rsidR="002974F9" w:rsidRPr="008A213C">
              <w:rPr>
                <w:sz w:val="20"/>
                <w:szCs w:val="20"/>
              </w:rPr>
              <w:t xml:space="preserve"> 201</w:t>
            </w:r>
            <w:r w:rsidR="006425B7">
              <w:rPr>
                <w:sz w:val="20"/>
                <w:szCs w:val="20"/>
              </w:rPr>
              <w:t>8</w:t>
            </w:r>
          </w:p>
        </w:tc>
      </w:tr>
      <w:tr w:rsidR="002974F9" w:rsidRPr="008A213C" w:rsidTr="000C4881">
        <w:tc>
          <w:tcPr>
            <w:tcW w:w="4361" w:type="dxa"/>
            <w:shd w:val="clear" w:color="auto" w:fill="92D050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2974F9" w:rsidRPr="008A213C" w:rsidRDefault="002974F9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Zverejnenie návrhu záverečného účtu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2974F9" w:rsidRPr="008A213C" w:rsidRDefault="006C15B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  <w:r w:rsidR="002974F9" w:rsidRPr="008A213C">
              <w:rPr>
                <w:sz w:val="20"/>
                <w:szCs w:val="20"/>
              </w:rPr>
              <w:t>-</w:t>
            </w:r>
            <w:r w:rsidR="00D8666C">
              <w:rPr>
                <w:sz w:val="20"/>
                <w:szCs w:val="20"/>
              </w:rPr>
              <w:t xml:space="preserve"> j</w:t>
            </w:r>
            <w:r w:rsidR="002974F9" w:rsidRPr="008A213C">
              <w:rPr>
                <w:sz w:val="20"/>
                <w:szCs w:val="20"/>
              </w:rPr>
              <w:t>ún 201</w:t>
            </w:r>
            <w:r w:rsidR="006425B7">
              <w:rPr>
                <w:sz w:val="20"/>
                <w:szCs w:val="20"/>
              </w:rPr>
              <w:t>8</w:t>
            </w:r>
          </w:p>
        </w:tc>
      </w:tr>
      <w:tr w:rsidR="002974F9" w:rsidRPr="008A213C" w:rsidTr="000C4881">
        <w:tc>
          <w:tcPr>
            <w:tcW w:w="4361" w:type="dxa"/>
            <w:shd w:val="clear" w:color="auto" w:fill="92D050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2974F9" w:rsidRPr="008A213C" w:rsidRDefault="008A213C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Predloženie návrhu záverečného účtu OZ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2974F9" w:rsidRPr="008A213C" w:rsidRDefault="008A213C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Starosta obce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2974F9" w:rsidRPr="008A213C" w:rsidRDefault="006C15B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  <w:r w:rsidR="008A213C" w:rsidRPr="008A213C">
              <w:rPr>
                <w:sz w:val="20"/>
                <w:szCs w:val="20"/>
              </w:rPr>
              <w:t>-</w:t>
            </w:r>
            <w:r w:rsidR="00D8666C">
              <w:rPr>
                <w:sz w:val="20"/>
                <w:szCs w:val="20"/>
              </w:rPr>
              <w:t xml:space="preserve"> j</w:t>
            </w:r>
            <w:r w:rsidR="008A213C" w:rsidRPr="008A213C">
              <w:rPr>
                <w:sz w:val="20"/>
                <w:szCs w:val="20"/>
              </w:rPr>
              <w:t>ún 201</w:t>
            </w:r>
            <w:r w:rsidR="006425B7">
              <w:rPr>
                <w:sz w:val="20"/>
                <w:szCs w:val="20"/>
              </w:rPr>
              <w:t>8</w:t>
            </w:r>
          </w:p>
        </w:tc>
      </w:tr>
      <w:tr w:rsidR="002974F9" w:rsidRPr="008A213C" w:rsidTr="000C4881">
        <w:tc>
          <w:tcPr>
            <w:tcW w:w="4361" w:type="dxa"/>
            <w:shd w:val="clear" w:color="auto" w:fill="92D050"/>
          </w:tcPr>
          <w:p w:rsidR="002974F9" w:rsidRPr="008A213C" w:rsidRDefault="002974F9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2974F9" w:rsidRPr="008A213C" w:rsidRDefault="008A213C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Schválenie návrhu záverečného účtu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2974F9" w:rsidRPr="008A213C" w:rsidRDefault="008A213C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Obecné zastupiteľstvo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2974F9" w:rsidRPr="008A213C" w:rsidRDefault="006C15B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</w:t>
            </w:r>
            <w:r w:rsidR="008A213C" w:rsidRPr="008A213C">
              <w:rPr>
                <w:sz w:val="20"/>
                <w:szCs w:val="20"/>
              </w:rPr>
              <w:t>-</w:t>
            </w:r>
            <w:r w:rsidR="00D8666C">
              <w:rPr>
                <w:sz w:val="20"/>
                <w:szCs w:val="20"/>
              </w:rPr>
              <w:t xml:space="preserve"> j</w:t>
            </w:r>
            <w:r w:rsidR="008A213C" w:rsidRPr="008A213C">
              <w:rPr>
                <w:sz w:val="20"/>
                <w:szCs w:val="20"/>
              </w:rPr>
              <w:t>ún 201</w:t>
            </w:r>
            <w:r w:rsidR="006425B7">
              <w:rPr>
                <w:sz w:val="20"/>
                <w:szCs w:val="20"/>
              </w:rPr>
              <w:t>8</w:t>
            </w:r>
          </w:p>
        </w:tc>
      </w:tr>
      <w:tr w:rsidR="008A213C" w:rsidRPr="008A213C" w:rsidTr="000C4881">
        <w:tc>
          <w:tcPr>
            <w:tcW w:w="4361" w:type="dxa"/>
            <w:shd w:val="clear" w:color="auto" w:fill="92D050"/>
          </w:tcPr>
          <w:p w:rsidR="008A213C" w:rsidRPr="008A213C" w:rsidRDefault="008A213C" w:rsidP="00BD522F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00B0F0"/>
          </w:tcPr>
          <w:p w:rsidR="008A213C" w:rsidRPr="008A213C" w:rsidRDefault="008A213C" w:rsidP="002974F9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Zverejnenie záverečného účtu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8A213C" w:rsidRPr="008A213C" w:rsidRDefault="008A213C" w:rsidP="00BD522F">
            <w:pPr>
              <w:rPr>
                <w:sz w:val="20"/>
                <w:szCs w:val="20"/>
              </w:rPr>
            </w:pPr>
            <w:r w:rsidRPr="008A213C">
              <w:rPr>
                <w:sz w:val="20"/>
                <w:szCs w:val="20"/>
              </w:rPr>
              <w:t>ekonómka</w:t>
            </w:r>
          </w:p>
        </w:tc>
        <w:tc>
          <w:tcPr>
            <w:tcW w:w="2129" w:type="dxa"/>
            <w:shd w:val="clear" w:color="auto" w:fill="E5B8B7" w:themeFill="accent2" w:themeFillTint="66"/>
          </w:tcPr>
          <w:p w:rsidR="008A213C" w:rsidRPr="008A213C" w:rsidRDefault="006C15B2" w:rsidP="006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Máj </w:t>
            </w:r>
            <w:r w:rsidR="008A213C" w:rsidRPr="008A213C">
              <w:rPr>
                <w:sz w:val="20"/>
                <w:szCs w:val="20"/>
              </w:rPr>
              <w:t>-</w:t>
            </w:r>
            <w:r w:rsidR="00D8666C">
              <w:rPr>
                <w:sz w:val="20"/>
                <w:szCs w:val="20"/>
              </w:rPr>
              <w:t xml:space="preserve"> </w:t>
            </w:r>
            <w:r w:rsidR="008A213C" w:rsidRPr="008A213C">
              <w:rPr>
                <w:sz w:val="20"/>
                <w:szCs w:val="20"/>
              </w:rPr>
              <w:t>jún 201</w:t>
            </w:r>
            <w:r w:rsidR="006425B7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BE5110" w:rsidRPr="008A213C" w:rsidRDefault="00BE5110" w:rsidP="00BE5110">
      <w:pPr>
        <w:rPr>
          <w:sz w:val="20"/>
          <w:szCs w:val="20"/>
        </w:rPr>
      </w:pPr>
    </w:p>
    <w:p w:rsidR="00BE5110" w:rsidRDefault="008A213C" w:rsidP="003B417D">
      <w:pPr>
        <w:rPr>
          <w:sz w:val="20"/>
          <w:szCs w:val="20"/>
        </w:rPr>
      </w:pPr>
      <w:r>
        <w:rPr>
          <w:sz w:val="20"/>
          <w:szCs w:val="20"/>
        </w:rPr>
        <w:t xml:space="preserve">Vypracovala: Mgr. Lívia </w:t>
      </w:r>
      <w:proofErr w:type="spellStart"/>
      <w:r>
        <w:rPr>
          <w:sz w:val="20"/>
          <w:szCs w:val="20"/>
        </w:rPr>
        <w:t>Gulová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Schválil: Miroslav Remenár, starosta obce</w:t>
      </w:r>
    </w:p>
    <w:p w:rsidR="00D8666C" w:rsidRPr="003B417D" w:rsidRDefault="00D8666C" w:rsidP="003B417D">
      <w:r>
        <w:rPr>
          <w:sz w:val="20"/>
          <w:szCs w:val="20"/>
        </w:rPr>
        <w:t>Radošovce 14.11.201</w:t>
      </w:r>
      <w:r w:rsidR="006425B7">
        <w:rPr>
          <w:sz w:val="20"/>
          <w:szCs w:val="20"/>
        </w:rPr>
        <w:t>7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Radošovce 14.11.201</w:t>
      </w:r>
      <w:r w:rsidR="006425B7">
        <w:rPr>
          <w:sz w:val="20"/>
          <w:szCs w:val="20"/>
        </w:rPr>
        <w:t>7</w:t>
      </w:r>
    </w:p>
    <w:sectPr w:rsidR="00D8666C" w:rsidRPr="003B417D" w:rsidSect="003B4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7D"/>
    <w:rsid w:val="0000273A"/>
    <w:rsid w:val="00012095"/>
    <w:rsid w:val="000267D0"/>
    <w:rsid w:val="000306D8"/>
    <w:rsid w:val="00032B4C"/>
    <w:rsid w:val="00041973"/>
    <w:rsid w:val="000460C0"/>
    <w:rsid w:val="0008584A"/>
    <w:rsid w:val="0008735B"/>
    <w:rsid w:val="00093AB7"/>
    <w:rsid w:val="000C4881"/>
    <w:rsid w:val="000C56A7"/>
    <w:rsid w:val="000F5FD4"/>
    <w:rsid w:val="001210A5"/>
    <w:rsid w:val="00122629"/>
    <w:rsid w:val="00180C58"/>
    <w:rsid w:val="001813AD"/>
    <w:rsid w:val="00183EF1"/>
    <w:rsid w:val="001A154C"/>
    <w:rsid w:val="001D7373"/>
    <w:rsid w:val="001E1F3F"/>
    <w:rsid w:val="001E7732"/>
    <w:rsid w:val="001E7F18"/>
    <w:rsid w:val="001F2125"/>
    <w:rsid w:val="001F4009"/>
    <w:rsid w:val="00216C2D"/>
    <w:rsid w:val="00224C1A"/>
    <w:rsid w:val="002444C5"/>
    <w:rsid w:val="00253CEF"/>
    <w:rsid w:val="0028538A"/>
    <w:rsid w:val="00286BB7"/>
    <w:rsid w:val="00287BC6"/>
    <w:rsid w:val="00295A19"/>
    <w:rsid w:val="00295C3D"/>
    <w:rsid w:val="002974F9"/>
    <w:rsid w:val="002A235C"/>
    <w:rsid w:val="002A3A15"/>
    <w:rsid w:val="002B63FE"/>
    <w:rsid w:val="002C4C4F"/>
    <w:rsid w:val="002C6270"/>
    <w:rsid w:val="0031396A"/>
    <w:rsid w:val="0033183A"/>
    <w:rsid w:val="00341482"/>
    <w:rsid w:val="00342EA4"/>
    <w:rsid w:val="003639E4"/>
    <w:rsid w:val="00367934"/>
    <w:rsid w:val="003713A5"/>
    <w:rsid w:val="003A166D"/>
    <w:rsid w:val="003B417D"/>
    <w:rsid w:val="00414F7D"/>
    <w:rsid w:val="0044511E"/>
    <w:rsid w:val="0048176D"/>
    <w:rsid w:val="004850E9"/>
    <w:rsid w:val="004A06FD"/>
    <w:rsid w:val="004B06FC"/>
    <w:rsid w:val="004B3439"/>
    <w:rsid w:val="004B62AA"/>
    <w:rsid w:val="004C0171"/>
    <w:rsid w:val="005151A6"/>
    <w:rsid w:val="0052035E"/>
    <w:rsid w:val="005319C0"/>
    <w:rsid w:val="005331E2"/>
    <w:rsid w:val="005414F1"/>
    <w:rsid w:val="0055481C"/>
    <w:rsid w:val="0056024B"/>
    <w:rsid w:val="00563AC3"/>
    <w:rsid w:val="00576FB7"/>
    <w:rsid w:val="00577EFA"/>
    <w:rsid w:val="00592640"/>
    <w:rsid w:val="00593D37"/>
    <w:rsid w:val="00597938"/>
    <w:rsid w:val="005B1E47"/>
    <w:rsid w:val="005B67FB"/>
    <w:rsid w:val="005C2769"/>
    <w:rsid w:val="005E028F"/>
    <w:rsid w:val="005F1521"/>
    <w:rsid w:val="00612CA6"/>
    <w:rsid w:val="00626617"/>
    <w:rsid w:val="006425B7"/>
    <w:rsid w:val="0064725A"/>
    <w:rsid w:val="00665212"/>
    <w:rsid w:val="00666795"/>
    <w:rsid w:val="00680BF9"/>
    <w:rsid w:val="0068440D"/>
    <w:rsid w:val="00694E6E"/>
    <w:rsid w:val="006A10E3"/>
    <w:rsid w:val="006C15B2"/>
    <w:rsid w:val="006C594D"/>
    <w:rsid w:val="006D13B8"/>
    <w:rsid w:val="006D6252"/>
    <w:rsid w:val="007006C8"/>
    <w:rsid w:val="00742CC1"/>
    <w:rsid w:val="007434AC"/>
    <w:rsid w:val="00745CD8"/>
    <w:rsid w:val="007511FF"/>
    <w:rsid w:val="007538E9"/>
    <w:rsid w:val="00767292"/>
    <w:rsid w:val="0077333E"/>
    <w:rsid w:val="00775678"/>
    <w:rsid w:val="00780B5E"/>
    <w:rsid w:val="00781C66"/>
    <w:rsid w:val="007823A6"/>
    <w:rsid w:val="00787AD8"/>
    <w:rsid w:val="007B3DE1"/>
    <w:rsid w:val="007C1EC8"/>
    <w:rsid w:val="007C7650"/>
    <w:rsid w:val="007D4339"/>
    <w:rsid w:val="007D6A51"/>
    <w:rsid w:val="007E1376"/>
    <w:rsid w:val="007E5AB8"/>
    <w:rsid w:val="007F77F8"/>
    <w:rsid w:val="00816086"/>
    <w:rsid w:val="00820543"/>
    <w:rsid w:val="0082486D"/>
    <w:rsid w:val="008404D6"/>
    <w:rsid w:val="008563C2"/>
    <w:rsid w:val="0086348F"/>
    <w:rsid w:val="0086651A"/>
    <w:rsid w:val="00880029"/>
    <w:rsid w:val="00880930"/>
    <w:rsid w:val="00881495"/>
    <w:rsid w:val="008A213C"/>
    <w:rsid w:val="008D440D"/>
    <w:rsid w:val="008F417E"/>
    <w:rsid w:val="00905903"/>
    <w:rsid w:val="00917595"/>
    <w:rsid w:val="00983D37"/>
    <w:rsid w:val="009909F1"/>
    <w:rsid w:val="009A3C40"/>
    <w:rsid w:val="009D7942"/>
    <w:rsid w:val="009E3E9E"/>
    <w:rsid w:val="009F1F33"/>
    <w:rsid w:val="00A04740"/>
    <w:rsid w:val="00A1722D"/>
    <w:rsid w:val="00A3207C"/>
    <w:rsid w:val="00A63737"/>
    <w:rsid w:val="00A6677F"/>
    <w:rsid w:val="00A71318"/>
    <w:rsid w:val="00AA2CB6"/>
    <w:rsid w:val="00AB57E6"/>
    <w:rsid w:val="00AE5AE8"/>
    <w:rsid w:val="00AF0380"/>
    <w:rsid w:val="00B00432"/>
    <w:rsid w:val="00B1005A"/>
    <w:rsid w:val="00B16AAB"/>
    <w:rsid w:val="00B31568"/>
    <w:rsid w:val="00B3167C"/>
    <w:rsid w:val="00B6371D"/>
    <w:rsid w:val="00B73D64"/>
    <w:rsid w:val="00B80205"/>
    <w:rsid w:val="00B92FCC"/>
    <w:rsid w:val="00BC545B"/>
    <w:rsid w:val="00BE5110"/>
    <w:rsid w:val="00BF4086"/>
    <w:rsid w:val="00C015FE"/>
    <w:rsid w:val="00C11F96"/>
    <w:rsid w:val="00C4260F"/>
    <w:rsid w:val="00C428A4"/>
    <w:rsid w:val="00C47F76"/>
    <w:rsid w:val="00C50DA9"/>
    <w:rsid w:val="00C60607"/>
    <w:rsid w:val="00C608C1"/>
    <w:rsid w:val="00C61194"/>
    <w:rsid w:val="00C74A99"/>
    <w:rsid w:val="00CB2C59"/>
    <w:rsid w:val="00CC0CE4"/>
    <w:rsid w:val="00CE0C57"/>
    <w:rsid w:val="00CE155E"/>
    <w:rsid w:val="00CE6E87"/>
    <w:rsid w:val="00CF2655"/>
    <w:rsid w:val="00D302C7"/>
    <w:rsid w:val="00D35E22"/>
    <w:rsid w:val="00D42E71"/>
    <w:rsid w:val="00D520EC"/>
    <w:rsid w:val="00D5605B"/>
    <w:rsid w:val="00D612DB"/>
    <w:rsid w:val="00D6209F"/>
    <w:rsid w:val="00D75FC3"/>
    <w:rsid w:val="00D8666C"/>
    <w:rsid w:val="00D87621"/>
    <w:rsid w:val="00D9111D"/>
    <w:rsid w:val="00DA0E8F"/>
    <w:rsid w:val="00DA34EE"/>
    <w:rsid w:val="00DD0B16"/>
    <w:rsid w:val="00DD13CD"/>
    <w:rsid w:val="00DE4572"/>
    <w:rsid w:val="00DF4871"/>
    <w:rsid w:val="00E17DCF"/>
    <w:rsid w:val="00E35DF0"/>
    <w:rsid w:val="00E44E5C"/>
    <w:rsid w:val="00E510A3"/>
    <w:rsid w:val="00E54060"/>
    <w:rsid w:val="00EA0A36"/>
    <w:rsid w:val="00EB183D"/>
    <w:rsid w:val="00EB7606"/>
    <w:rsid w:val="00EC3C07"/>
    <w:rsid w:val="00EE7F29"/>
    <w:rsid w:val="00EF16FA"/>
    <w:rsid w:val="00F01E68"/>
    <w:rsid w:val="00F240B0"/>
    <w:rsid w:val="00F249DB"/>
    <w:rsid w:val="00F24C1F"/>
    <w:rsid w:val="00F604F9"/>
    <w:rsid w:val="00F66E70"/>
    <w:rsid w:val="00F956CE"/>
    <w:rsid w:val="00FC1F39"/>
    <w:rsid w:val="00FD0469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B4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B4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09C2-86D3-4887-8E21-5998BE68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OcU</cp:lastModifiedBy>
  <cp:revision>2</cp:revision>
  <cp:lastPrinted>2016-11-14T07:37:00Z</cp:lastPrinted>
  <dcterms:created xsi:type="dcterms:W3CDTF">2017-12-29T07:31:00Z</dcterms:created>
  <dcterms:modified xsi:type="dcterms:W3CDTF">2017-12-29T07:31:00Z</dcterms:modified>
</cp:coreProperties>
</file>